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F674A" w14:textId="20CF9433" w:rsidR="00A24048" w:rsidRPr="00303E66" w:rsidRDefault="00A25D01" w:rsidP="00303E66">
      <w:pPr>
        <w:rPr>
          <w:rFonts w:ascii="Georgia" w:hAnsi="Georgia"/>
          <w:sz w:val="28"/>
          <w:szCs w:val="28"/>
          <w:lang w:val="en-US"/>
        </w:rPr>
      </w:pPr>
      <w:r>
        <w:rPr>
          <w:rFonts w:ascii="Georgia" w:hAnsi="Georgia"/>
          <w:sz w:val="28"/>
          <w:szCs w:val="28"/>
          <w:lang w:val="en-US"/>
        </w:rPr>
        <w:t xml:space="preserve">Release </w:t>
      </w:r>
      <w:r w:rsidR="00A24048">
        <w:rPr>
          <w:rFonts w:ascii="Georgia" w:hAnsi="Georgia"/>
          <w:sz w:val="28"/>
          <w:szCs w:val="28"/>
          <w:lang w:val="en-US"/>
        </w:rPr>
        <w:t xml:space="preserve">Mustafa </w:t>
      </w:r>
      <w:proofErr w:type="spellStart"/>
      <w:r w:rsidR="00A24048">
        <w:rPr>
          <w:rFonts w:ascii="Georgia" w:hAnsi="Georgia"/>
          <w:sz w:val="28"/>
          <w:szCs w:val="28"/>
          <w:lang w:val="en-US"/>
        </w:rPr>
        <w:t>Sheta</w:t>
      </w:r>
      <w:proofErr w:type="spellEnd"/>
      <w:r w:rsidR="00A24048">
        <w:rPr>
          <w:rFonts w:ascii="Georgia" w:hAnsi="Georgia"/>
          <w:sz w:val="28"/>
          <w:szCs w:val="28"/>
          <w:lang w:val="en-US"/>
        </w:rPr>
        <w:t xml:space="preserve">, </w:t>
      </w:r>
      <w:r w:rsidR="0093487C">
        <w:rPr>
          <w:rFonts w:ascii="Georgia" w:hAnsi="Georgia"/>
          <w:sz w:val="28"/>
          <w:szCs w:val="28"/>
          <w:lang w:val="en-US"/>
        </w:rPr>
        <w:t>G</w:t>
      </w:r>
      <w:r w:rsidR="00A24048">
        <w:rPr>
          <w:rFonts w:ascii="Georgia" w:hAnsi="Georgia"/>
          <w:sz w:val="28"/>
          <w:szCs w:val="28"/>
          <w:lang w:val="en-US"/>
        </w:rPr>
        <w:t xml:space="preserve">eneral </w:t>
      </w:r>
      <w:r w:rsidR="0093487C">
        <w:rPr>
          <w:rFonts w:ascii="Georgia" w:hAnsi="Georgia"/>
          <w:sz w:val="28"/>
          <w:szCs w:val="28"/>
          <w:lang w:val="en-US"/>
        </w:rPr>
        <w:t>M</w:t>
      </w:r>
      <w:r w:rsidR="00A24048">
        <w:rPr>
          <w:rFonts w:ascii="Georgia" w:hAnsi="Georgia"/>
          <w:sz w:val="28"/>
          <w:szCs w:val="28"/>
          <w:lang w:val="en-US"/>
        </w:rPr>
        <w:t>anager of The Freedom Theatre in Jenin!</w:t>
      </w:r>
    </w:p>
    <w:p w14:paraId="055C79F7" w14:textId="77777777" w:rsidR="00303E66" w:rsidRPr="00C16EB9" w:rsidRDefault="00303E66" w:rsidP="00303E66">
      <w:pPr>
        <w:rPr>
          <w:rFonts w:ascii="Georgia" w:hAnsi="Georgia"/>
          <w:sz w:val="28"/>
          <w:szCs w:val="28"/>
          <w:lang w:val="en-US"/>
        </w:rPr>
      </w:pPr>
    </w:p>
    <w:p w14:paraId="0BA43C1A" w14:textId="7C479BA6" w:rsidR="00A24048" w:rsidRPr="00A24048" w:rsidRDefault="00A24048" w:rsidP="00303E66">
      <w:pPr>
        <w:rPr>
          <w:rFonts w:ascii="Georgia" w:hAnsi="Georgia"/>
          <w:sz w:val="28"/>
          <w:szCs w:val="28"/>
          <w:lang w:val="en-US"/>
        </w:rPr>
      </w:pPr>
      <w:bookmarkStart w:id="0" w:name="_Hlk184818313"/>
      <w:r>
        <w:rPr>
          <w:rFonts w:ascii="Georgia" w:hAnsi="Georgia"/>
          <w:sz w:val="28"/>
          <w:szCs w:val="28"/>
          <w:lang w:val="en-US"/>
        </w:rPr>
        <w:t xml:space="preserve">Palestinian </w:t>
      </w:r>
      <w:r w:rsidRPr="00A24048">
        <w:rPr>
          <w:rFonts w:ascii="Georgia" w:hAnsi="Georgia"/>
          <w:sz w:val="28"/>
          <w:szCs w:val="28"/>
          <w:lang w:val="en-US"/>
        </w:rPr>
        <w:t xml:space="preserve">Mustafa </w:t>
      </w:r>
      <w:proofErr w:type="spellStart"/>
      <w:r w:rsidRPr="00A24048">
        <w:rPr>
          <w:rFonts w:ascii="Georgia" w:hAnsi="Georgia"/>
          <w:sz w:val="28"/>
          <w:szCs w:val="28"/>
          <w:lang w:val="en-US"/>
        </w:rPr>
        <w:t>Sheta</w:t>
      </w:r>
      <w:proofErr w:type="spellEnd"/>
      <w:r w:rsidRPr="00A24048">
        <w:rPr>
          <w:rFonts w:ascii="Georgia" w:hAnsi="Georgia"/>
          <w:sz w:val="28"/>
          <w:szCs w:val="28"/>
          <w:lang w:val="en-US"/>
        </w:rPr>
        <w:t>, general manager a</w:t>
      </w:r>
      <w:r>
        <w:rPr>
          <w:rFonts w:ascii="Georgia" w:hAnsi="Georgia"/>
          <w:sz w:val="28"/>
          <w:szCs w:val="28"/>
          <w:lang w:val="en-US"/>
        </w:rPr>
        <w:t xml:space="preserve">nd producer </w:t>
      </w:r>
      <w:r w:rsidR="0060175D">
        <w:rPr>
          <w:rFonts w:ascii="Georgia" w:hAnsi="Georgia"/>
          <w:sz w:val="28"/>
          <w:szCs w:val="28"/>
          <w:lang w:val="en-US"/>
        </w:rPr>
        <w:t>for</w:t>
      </w:r>
      <w:r>
        <w:rPr>
          <w:rFonts w:ascii="Georgia" w:hAnsi="Georgia"/>
          <w:sz w:val="28"/>
          <w:szCs w:val="28"/>
          <w:lang w:val="en-US"/>
        </w:rPr>
        <w:t xml:space="preserve"> The Freedom Theatre in Jenin, Palestine</w:t>
      </w:r>
      <w:bookmarkEnd w:id="0"/>
      <w:r>
        <w:rPr>
          <w:rFonts w:ascii="Georgia" w:hAnsi="Georgia"/>
          <w:sz w:val="28"/>
          <w:szCs w:val="28"/>
          <w:lang w:val="en-US"/>
        </w:rPr>
        <w:t>, was abducted from his home in Jenin by Israeli soldiers on December 13</w:t>
      </w:r>
      <w:r w:rsidRPr="00A24048">
        <w:rPr>
          <w:rFonts w:ascii="Georgia" w:hAnsi="Georgia"/>
          <w:sz w:val="28"/>
          <w:szCs w:val="28"/>
          <w:vertAlign w:val="superscript"/>
          <w:lang w:val="en-US"/>
        </w:rPr>
        <w:t>th</w:t>
      </w:r>
      <w:r>
        <w:rPr>
          <w:rFonts w:ascii="Georgia" w:hAnsi="Georgia"/>
          <w:sz w:val="28"/>
          <w:szCs w:val="28"/>
          <w:lang w:val="en-US"/>
        </w:rPr>
        <w:t xml:space="preserve">, 2023. Without a trial, without sentencing, he has been incarcerated since that date. This week </w:t>
      </w:r>
      <w:r w:rsidR="0093487C">
        <w:rPr>
          <w:rFonts w:ascii="Georgia" w:hAnsi="Georgia"/>
          <w:sz w:val="28"/>
          <w:szCs w:val="28"/>
          <w:lang w:val="en-US"/>
        </w:rPr>
        <w:t xml:space="preserve">we have learned that </w:t>
      </w:r>
      <w:r>
        <w:rPr>
          <w:rFonts w:ascii="Georgia" w:hAnsi="Georgia"/>
          <w:sz w:val="28"/>
          <w:szCs w:val="28"/>
          <w:lang w:val="en-US"/>
        </w:rPr>
        <w:t>his incarceration has been prolonged for a period of four months.</w:t>
      </w:r>
    </w:p>
    <w:p w14:paraId="35D8B5F9" w14:textId="77777777" w:rsidR="00A24048" w:rsidRPr="00A25D01" w:rsidRDefault="00A24048" w:rsidP="00303E66">
      <w:pPr>
        <w:rPr>
          <w:rFonts w:ascii="Georgia" w:hAnsi="Georgia"/>
          <w:sz w:val="28"/>
          <w:szCs w:val="28"/>
          <w:lang w:val="en-US"/>
        </w:rPr>
      </w:pPr>
    </w:p>
    <w:p w14:paraId="3A74E0E6" w14:textId="3AECDDE6" w:rsidR="00A24048" w:rsidRPr="00A24048" w:rsidRDefault="00A24048" w:rsidP="00303E66">
      <w:pPr>
        <w:rPr>
          <w:rFonts w:ascii="Georgia" w:hAnsi="Georgia"/>
          <w:sz w:val="28"/>
          <w:szCs w:val="28"/>
          <w:lang w:val="en-US"/>
        </w:rPr>
      </w:pPr>
      <w:r w:rsidRPr="00A24048">
        <w:rPr>
          <w:rFonts w:ascii="Georgia" w:hAnsi="Georgia"/>
          <w:sz w:val="28"/>
          <w:szCs w:val="28"/>
          <w:lang w:val="en-US"/>
        </w:rPr>
        <w:t>The Freedom Theatre in th</w:t>
      </w:r>
      <w:r>
        <w:rPr>
          <w:rFonts w:ascii="Georgia" w:hAnsi="Georgia"/>
          <w:sz w:val="28"/>
          <w:szCs w:val="28"/>
          <w:lang w:val="en-US"/>
        </w:rPr>
        <w:t>e Jenin refugee camp in the West Bank is a theatre and an active cultural center that has been conducting</w:t>
      </w:r>
      <w:r w:rsidR="00AA74F5">
        <w:rPr>
          <w:rFonts w:ascii="Georgia" w:hAnsi="Georgia"/>
          <w:sz w:val="28"/>
          <w:szCs w:val="28"/>
          <w:lang w:val="en-US"/>
        </w:rPr>
        <w:t xml:space="preserve"> artistic and cultural activities for children, youth groups and adults for many years. It was founded with Swedish </w:t>
      </w:r>
      <w:r w:rsidR="0060175D">
        <w:rPr>
          <w:rFonts w:ascii="Georgia" w:hAnsi="Georgia"/>
          <w:sz w:val="28"/>
          <w:szCs w:val="28"/>
          <w:lang w:val="en-US"/>
        </w:rPr>
        <w:t xml:space="preserve">assistance </w:t>
      </w:r>
      <w:r w:rsidR="00AA74F5">
        <w:rPr>
          <w:rFonts w:ascii="Georgia" w:hAnsi="Georgia"/>
          <w:sz w:val="28"/>
          <w:szCs w:val="28"/>
          <w:lang w:val="en-US"/>
        </w:rPr>
        <w:t xml:space="preserve">and, for many years, received financial </w:t>
      </w:r>
      <w:r w:rsidR="0060175D">
        <w:rPr>
          <w:rFonts w:ascii="Georgia" w:hAnsi="Georgia"/>
          <w:sz w:val="28"/>
          <w:szCs w:val="28"/>
          <w:lang w:val="en-US"/>
        </w:rPr>
        <w:t>support</w:t>
      </w:r>
      <w:r w:rsidR="00AA74F5">
        <w:rPr>
          <w:rFonts w:ascii="Georgia" w:hAnsi="Georgia"/>
          <w:sz w:val="28"/>
          <w:szCs w:val="28"/>
          <w:lang w:val="en-US"/>
        </w:rPr>
        <w:t xml:space="preserve"> from Sweden.</w:t>
      </w:r>
    </w:p>
    <w:p w14:paraId="097762C7" w14:textId="77777777" w:rsidR="00F55157" w:rsidRPr="0060175D" w:rsidRDefault="00F55157" w:rsidP="00E13A20">
      <w:pPr>
        <w:rPr>
          <w:rFonts w:ascii="Georgia" w:hAnsi="Georgia"/>
          <w:sz w:val="28"/>
          <w:szCs w:val="28"/>
          <w:lang w:val="en-US"/>
        </w:rPr>
      </w:pPr>
    </w:p>
    <w:p w14:paraId="7742F353" w14:textId="6065ED37" w:rsidR="00F55157" w:rsidRPr="00F55157" w:rsidRDefault="00F55157" w:rsidP="00E13A20">
      <w:pPr>
        <w:rPr>
          <w:rFonts w:ascii="Georgia" w:hAnsi="Georgia"/>
          <w:sz w:val="28"/>
          <w:szCs w:val="28"/>
          <w:lang w:val="en-US"/>
        </w:rPr>
      </w:pPr>
      <w:r w:rsidRPr="00F55157">
        <w:rPr>
          <w:rFonts w:ascii="Georgia" w:hAnsi="Georgia"/>
          <w:sz w:val="28"/>
          <w:szCs w:val="28"/>
          <w:lang w:val="en-US"/>
        </w:rPr>
        <w:t xml:space="preserve">The Swedish </w:t>
      </w:r>
      <w:proofErr w:type="gramStart"/>
      <w:r w:rsidRPr="00F55157">
        <w:rPr>
          <w:rFonts w:ascii="Georgia" w:hAnsi="Georgia"/>
          <w:sz w:val="28"/>
          <w:szCs w:val="28"/>
          <w:lang w:val="en-US"/>
        </w:rPr>
        <w:t>friends</w:t>
      </w:r>
      <w:proofErr w:type="gramEnd"/>
      <w:r w:rsidRPr="00F55157">
        <w:rPr>
          <w:rFonts w:ascii="Georgia" w:hAnsi="Georgia"/>
          <w:sz w:val="28"/>
          <w:szCs w:val="28"/>
          <w:lang w:val="en-US"/>
        </w:rPr>
        <w:t xml:space="preserve"> association</w:t>
      </w:r>
      <w:r>
        <w:rPr>
          <w:rFonts w:ascii="Georgia" w:hAnsi="Georgia"/>
          <w:sz w:val="28"/>
          <w:szCs w:val="28"/>
          <w:lang w:val="en-US"/>
        </w:rPr>
        <w:t xml:space="preserve"> </w:t>
      </w:r>
      <w:r w:rsidRPr="00F55157">
        <w:rPr>
          <w:rFonts w:ascii="Georgia" w:hAnsi="Georgia"/>
          <w:sz w:val="28"/>
          <w:szCs w:val="28"/>
          <w:lang w:val="en-US"/>
        </w:rPr>
        <w:t>has been fo</w:t>
      </w:r>
      <w:r>
        <w:rPr>
          <w:rFonts w:ascii="Georgia" w:hAnsi="Georgia"/>
          <w:sz w:val="28"/>
          <w:szCs w:val="28"/>
          <w:lang w:val="en-US"/>
        </w:rPr>
        <w:t>llowing the theatre’s activities for a long time and we have clearly seen the importance for the residents of the refugee camp, especially the children and young people, to be able to express their feelings and experiences</w:t>
      </w:r>
      <w:r w:rsidR="00FF2572">
        <w:rPr>
          <w:rFonts w:ascii="Georgia" w:hAnsi="Georgia"/>
          <w:sz w:val="28"/>
          <w:szCs w:val="28"/>
          <w:lang w:val="en-US"/>
        </w:rPr>
        <w:t xml:space="preserve"> through creative, cultural</w:t>
      </w:r>
      <w:r w:rsidR="0093487C">
        <w:rPr>
          <w:rFonts w:ascii="Georgia" w:hAnsi="Georgia"/>
          <w:sz w:val="28"/>
          <w:szCs w:val="28"/>
          <w:lang w:val="en-US"/>
        </w:rPr>
        <w:t xml:space="preserve"> pursuits</w:t>
      </w:r>
      <w:r w:rsidR="00FF2572">
        <w:rPr>
          <w:rFonts w:ascii="Georgia" w:hAnsi="Georgia"/>
          <w:sz w:val="28"/>
          <w:szCs w:val="28"/>
          <w:lang w:val="en-US"/>
        </w:rPr>
        <w:t>. The theatre’s motto, “Resistance through Art”, has offered an alternative to armed resistance. Many young people have found a pathway into the arts here at the center.</w:t>
      </w:r>
    </w:p>
    <w:p w14:paraId="38E5CFCF" w14:textId="77777777" w:rsidR="00FF2572" w:rsidRPr="00A25D01" w:rsidRDefault="00FF2572" w:rsidP="00E13A20">
      <w:pPr>
        <w:rPr>
          <w:rFonts w:ascii="Georgia" w:hAnsi="Georgia"/>
          <w:sz w:val="28"/>
          <w:szCs w:val="28"/>
          <w:lang w:val="en-US"/>
        </w:rPr>
      </w:pPr>
    </w:p>
    <w:p w14:paraId="45BC6B66" w14:textId="706C16FF" w:rsidR="00FF2572" w:rsidRPr="00FF2572" w:rsidRDefault="00FF2572" w:rsidP="00E13A20">
      <w:pPr>
        <w:rPr>
          <w:rFonts w:ascii="Georgia" w:hAnsi="Georgia"/>
          <w:sz w:val="28"/>
          <w:szCs w:val="28"/>
          <w:lang w:val="en-US"/>
        </w:rPr>
      </w:pPr>
      <w:r w:rsidRPr="00FF2572">
        <w:rPr>
          <w:rFonts w:ascii="Georgia" w:hAnsi="Georgia"/>
          <w:sz w:val="28"/>
          <w:szCs w:val="28"/>
          <w:lang w:val="en-US"/>
        </w:rPr>
        <w:t>The theatre has been</w:t>
      </w:r>
      <w:r>
        <w:rPr>
          <w:rFonts w:ascii="Georgia" w:hAnsi="Georgia"/>
          <w:sz w:val="28"/>
          <w:szCs w:val="28"/>
          <w:lang w:val="en-US"/>
        </w:rPr>
        <w:t xml:space="preserve"> </w:t>
      </w:r>
      <w:r w:rsidR="00F60964">
        <w:rPr>
          <w:rFonts w:ascii="Georgia" w:hAnsi="Georgia"/>
          <w:sz w:val="28"/>
          <w:szCs w:val="28"/>
          <w:lang w:val="en-US"/>
        </w:rPr>
        <w:t xml:space="preserve">assaulted </w:t>
      </w:r>
      <w:r>
        <w:rPr>
          <w:rFonts w:ascii="Georgia" w:hAnsi="Georgia"/>
          <w:sz w:val="28"/>
          <w:szCs w:val="28"/>
          <w:lang w:val="en-US"/>
        </w:rPr>
        <w:t xml:space="preserve">many times. Following the events of last October, Jenin refugee camp has been attacked by the Israeli army practically every night, resulting in extensive devastation. Several of the theatre’s young members have been killed and the </w:t>
      </w:r>
      <w:r w:rsidR="0060175D">
        <w:rPr>
          <w:rFonts w:ascii="Georgia" w:hAnsi="Georgia"/>
          <w:sz w:val="28"/>
          <w:szCs w:val="28"/>
          <w:lang w:val="en-US"/>
        </w:rPr>
        <w:t xml:space="preserve">theatre </w:t>
      </w:r>
      <w:r>
        <w:rPr>
          <w:rFonts w:ascii="Georgia" w:hAnsi="Georgia"/>
          <w:sz w:val="28"/>
          <w:szCs w:val="28"/>
          <w:lang w:val="en-US"/>
        </w:rPr>
        <w:t xml:space="preserve">building has been partially demolished. </w:t>
      </w:r>
      <w:r w:rsidR="00F60964">
        <w:rPr>
          <w:rFonts w:ascii="Georgia" w:hAnsi="Georgia"/>
          <w:sz w:val="28"/>
          <w:szCs w:val="28"/>
          <w:lang w:val="en-US"/>
        </w:rPr>
        <w:t>Theatre workshops and productions continue despite these continuous attacks.</w:t>
      </w:r>
      <w:r>
        <w:rPr>
          <w:rFonts w:ascii="Georgia" w:hAnsi="Georgia"/>
          <w:sz w:val="28"/>
          <w:szCs w:val="28"/>
          <w:lang w:val="en-US"/>
        </w:rPr>
        <w:t xml:space="preserve"> </w:t>
      </w:r>
    </w:p>
    <w:p w14:paraId="77400362" w14:textId="77777777" w:rsidR="00F60964" w:rsidRPr="0060175D" w:rsidRDefault="00F60964" w:rsidP="00E13A20">
      <w:pPr>
        <w:rPr>
          <w:rFonts w:ascii="Georgia" w:hAnsi="Georgia"/>
          <w:sz w:val="28"/>
          <w:szCs w:val="28"/>
          <w:lang w:val="en-US"/>
        </w:rPr>
      </w:pPr>
    </w:p>
    <w:p w14:paraId="2D2FA6BB" w14:textId="10F14CC2" w:rsidR="00F60964" w:rsidRPr="00F60964" w:rsidRDefault="00F60964" w:rsidP="00E13A20">
      <w:pPr>
        <w:rPr>
          <w:rFonts w:ascii="Georgia" w:hAnsi="Georgia"/>
          <w:sz w:val="28"/>
          <w:szCs w:val="28"/>
          <w:lang w:val="en-US"/>
        </w:rPr>
      </w:pPr>
      <w:r w:rsidRPr="00F60964">
        <w:rPr>
          <w:rFonts w:ascii="Georgia" w:hAnsi="Georgia"/>
          <w:sz w:val="28"/>
          <w:szCs w:val="28"/>
          <w:lang w:val="en-US"/>
        </w:rPr>
        <w:t xml:space="preserve">The theatre’s leader, Mustafa </w:t>
      </w:r>
      <w:proofErr w:type="spellStart"/>
      <w:r w:rsidRPr="00F60964">
        <w:rPr>
          <w:rFonts w:ascii="Georgia" w:hAnsi="Georgia"/>
          <w:sz w:val="28"/>
          <w:szCs w:val="28"/>
          <w:lang w:val="en-US"/>
        </w:rPr>
        <w:t>S</w:t>
      </w:r>
      <w:r>
        <w:rPr>
          <w:rFonts w:ascii="Georgia" w:hAnsi="Georgia"/>
          <w:sz w:val="28"/>
          <w:szCs w:val="28"/>
          <w:lang w:val="en-US"/>
        </w:rPr>
        <w:t>heta</w:t>
      </w:r>
      <w:proofErr w:type="spellEnd"/>
      <w:r>
        <w:rPr>
          <w:rFonts w:ascii="Georgia" w:hAnsi="Georgia"/>
          <w:sz w:val="28"/>
          <w:szCs w:val="28"/>
          <w:lang w:val="en-US"/>
        </w:rPr>
        <w:t xml:space="preserve">, is imprisoned in complete isolation, and has had one single contact with a witness who has reported that </w:t>
      </w:r>
      <w:proofErr w:type="spellStart"/>
      <w:r>
        <w:rPr>
          <w:rFonts w:ascii="Georgia" w:hAnsi="Georgia"/>
          <w:sz w:val="28"/>
          <w:szCs w:val="28"/>
          <w:lang w:val="en-US"/>
        </w:rPr>
        <w:t>Sheta</w:t>
      </w:r>
      <w:proofErr w:type="spellEnd"/>
      <w:r>
        <w:rPr>
          <w:rFonts w:ascii="Georgia" w:hAnsi="Georgia"/>
          <w:sz w:val="28"/>
          <w:szCs w:val="28"/>
          <w:lang w:val="en-US"/>
        </w:rPr>
        <w:t xml:space="preserve"> is living under extremely difficult c</w:t>
      </w:r>
      <w:r w:rsidR="00D4256A">
        <w:rPr>
          <w:rFonts w:ascii="Georgia" w:hAnsi="Georgia"/>
          <w:sz w:val="28"/>
          <w:szCs w:val="28"/>
          <w:lang w:val="en-US"/>
        </w:rPr>
        <w:t>onditions.</w:t>
      </w:r>
    </w:p>
    <w:p w14:paraId="18995F1E" w14:textId="77777777" w:rsidR="00F60964" w:rsidRPr="00A25D01" w:rsidRDefault="00F60964" w:rsidP="00E13A20">
      <w:pPr>
        <w:rPr>
          <w:rFonts w:ascii="Georgia" w:hAnsi="Georgia"/>
          <w:sz w:val="28"/>
          <w:szCs w:val="28"/>
          <w:lang w:val="en-US"/>
        </w:rPr>
      </w:pPr>
    </w:p>
    <w:p w14:paraId="6D06D682" w14:textId="013B0F5B" w:rsidR="00F60964" w:rsidRPr="00D4256A" w:rsidRDefault="00F60964" w:rsidP="00E13A20">
      <w:pPr>
        <w:rPr>
          <w:rFonts w:ascii="Georgia" w:hAnsi="Georgia"/>
          <w:sz w:val="28"/>
          <w:szCs w:val="28"/>
          <w:lang w:val="en-US"/>
        </w:rPr>
      </w:pPr>
      <w:r w:rsidRPr="00D4256A">
        <w:rPr>
          <w:rFonts w:ascii="Georgia" w:hAnsi="Georgia"/>
          <w:sz w:val="28"/>
          <w:szCs w:val="28"/>
          <w:lang w:val="en-US"/>
        </w:rPr>
        <w:t xml:space="preserve">In an official report, the UN organ OHCHR condemns the </w:t>
      </w:r>
      <w:r w:rsidR="00D4256A" w:rsidRPr="00D4256A">
        <w:rPr>
          <w:rFonts w:ascii="Georgia" w:hAnsi="Georgia"/>
          <w:sz w:val="28"/>
          <w:szCs w:val="28"/>
          <w:lang w:val="en-US"/>
        </w:rPr>
        <w:t xml:space="preserve">extreme conditions </w:t>
      </w:r>
      <w:r w:rsidR="00D4256A">
        <w:rPr>
          <w:rFonts w:ascii="Georgia" w:hAnsi="Georgia"/>
          <w:sz w:val="28"/>
          <w:szCs w:val="28"/>
          <w:lang w:val="en-US"/>
        </w:rPr>
        <w:t>under</w:t>
      </w:r>
      <w:r w:rsidR="00D4256A" w:rsidRPr="00D4256A">
        <w:rPr>
          <w:rFonts w:ascii="Georgia" w:hAnsi="Georgia"/>
          <w:sz w:val="28"/>
          <w:szCs w:val="28"/>
          <w:lang w:val="en-US"/>
        </w:rPr>
        <w:t xml:space="preserve"> which Palestinian prisoners are held in Israel.</w:t>
      </w:r>
      <w:r w:rsidR="00D4256A">
        <w:rPr>
          <w:rFonts w:ascii="Georgia" w:hAnsi="Georgia"/>
          <w:sz w:val="28"/>
          <w:szCs w:val="28"/>
          <w:lang w:val="en-US"/>
        </w:rPr>
        <w:t xml:space="preserve"> Increasing numbers of Palestinians residing in The West Bank have been incarcerated since the start of the war. </w:t>
      </w:r>
      <w:r w:rsidR="002270CF">
        <w:rPr>
          <w:rFonts w:ascii="Georgia" w:hAnsi="Georgia"/>
          <w:sz w:val="28"/>
          <w:szCs w:val="28"/>
          <w:lang w:val="en-US"/>
        </w:rPr>
        <w:t xml:space="preserve">Released prisoners have reported experiencing and witnessing acts of humiliation, assault, rape, torture and </w:t>
      </w:r>
      <w:r w:rsidR="0060175D">
        <w:rPr>
          <w:rFonts w:ascii="Georgia" w:hAnsi="Georgia"/>
          <w:sz w:val="28"/>
          <w:szCs w:val="28"/>
          <w:lang w:val="en-US"/>
        </w:rPr>
        <w:t xml:space="preserve">even </w:t>
      </w:r>
      <w:r w:rsidR="002270CF">
        <w:rPr>
          <w:rFonts w:ascii="Georgia" w:hAnsi="Georgia"/>
          <w:sz w:val="28"/>
          <w:szCs w:val="28"/>
          <w:lang w:val="en-US"/>
        </w:rPr>
        <w:t xml:space="preserve">execution. According to the Office of the United Nations High Commissioner for Human Rights, these reports raise serious concerns regarding arbitrary seizure and inhumane punishment practices. The UN </w:t>
      </w:r>
      <w:r w:rsidR="002270CF">
        <w:rPr>
          <w:rFonts w:ascii="Georgia" w:hAnsi="Georgia"/>
          <w:sz w:val="28"/>
          <w:szCs w:val="28"/>
          <w:lang w:val="en-US"/>
        </w:rPr>
        <w:lastRenderedPageBreak/>
        <w:t>demands that</w:t>
      </w:r>
      <w:r w:rsidR="006C3B6E">
        <w:rPr>
          <w:rFonts w:ascii="Georgia" w:hAnsi="Georgia"/>
          <w:sz w:val="28"/>
          <w:szCs w:val="28"/>
          <w:lang w:val="en-US"/>
        </w:rPr>
        <w:t xml:space="preserve"> </w:t>
      </w:r>
      <w:r w:rsidR="002270CF">
        <w:rPr>
          <w:rFonts w:ascii="Georgia" w:hAnsi="Georgia"/>
          <w:sz w:val="28"/>
          <w:szCs w:val="28"/>
          <w:lang w:val="en-US"/>
        </w:rPr>
        <w:t xml:space="preserve">all hostages in Gaza </w:t>
      </w:r>
      <w:r w:rsidR="006C3B6E">
        <w:rPr>
          <w:rFonts w:ascii="Georgia" w:hAnsi="Georgia"/>
          <w:sz w:val="28"/>
          <w:szCs w:val="28"/>
          <w:lang w:val="en-US"/>
        </w:rPr>
        <w:t xml:space="preserve">as well as </w:t>
      </w:r>
      <w:r w:rsidR="002270CF">
        <w:rPr>
          <w:rFonts w:ascii="Georgia" w:hAnsi="Georgia"/>
          <w:sz w:val="28"/>
          <w:szCs w:val="28"/>
          <w:lang w:val="en-US"/>
        </w:rPr>
        <w:t xml:space="preserve">all Palestinians </w:t>
      </w:r>
      <w:r w:rsidR="006C3B6E">
        <w:rPr>
          <w:rFonts w:ascii="Georgia" w:hAnsi="Georgia"/>
          <w:sz w:val="28"/>
          <w:szCs w:val="28"/>
          <w:lang w:val="en-US"/>
        </w:rPr>
        <w:t>imprisoned without grounds in Israel be immediately released.</w:t>
      </w:r>
    </w:p>
    <w:p w14:paraId="13F8F738" w14:textId="77777777" w:rsidR="00F60964" w:rsidRPr="00D4256A" w:rsidRDefault="00F60964" w:rsidP="00E13A20">
      <w:pPr>
        <w:rPr>
          <w:rFonts w:ascii="Georgia" w:hAnsi="Georgia"/>
          <w:sz w:val="28"/>
          <w:szCs w:val="28"/>
          <w:lang w:val="en-US"/>
        </w:rPr>
      </w:pPr>
    </w:p>
    <w:p w14:paraId="220DE664" w14:textId="3E69512C" w:rsidR="006C3B6E" w:rsidRPr="006C3B6E" w:rsidRDefault="006C3B6E" w:rsidP="00E13A20">
      <w:pPr>
        <w:rPr>
          <w:rFonts w:ascii="Georgia" w:hAnsi="Georgia"/>
          <w:sz w:val="28"/>
          <w:szCs w:val="28"/>
          <w:lang w:val="en-US"/>
        </w:rPr>
      </w:pPr>
      <w:r>
        <w:rPr>
          <w:rFonts w:ascii="Georgia" w:hAnsi="Georgia"/>
          <w:sz w:val="28"/>
          <w:szCs w:val="28"/>
          <w:lang w:val="en-US"/>
        </w:rPr>
        <w:t>The organization</w:t>
      </w:r>
      <w:r w:rsidRPr="006C3B6E">
        <w:rPr>
          <w:rFonts w:ascii="Georgia" w:hAnsi="Georgia"/>
          <w:sz w:val="28"/>
          <w:szCs w:val="28"/>
          <w:lang w:val="en-US"/>
        </w:rPr>
        <w:t xml:space="preserve"> Swedish Friends of T</w:t>
      </w:r>
      <w:r>
        <w:rPr>
          <w:rFonts w:ascii="Georgia" w:hAnsi="Georgia"/>
          <w:sz w:val="28"/>
          <w:szCs w:val="28"/>
          <w:lang w:val="en-US"/>
        </w:rPr>
        <w:t xml:space="preserve">he Freedom Theatre has sent a letter to the Swedish government requesting that Israel be admonished to immediately release theatre producer Mustafa </w:t>
      </w:r>
      <w:proofErr w:type="spellStart"/>
      <w:r>
        <w:rPr>
          <w:rFonts w:ascii="Georgia" w:hAnsi="Georgia"/>
          <w:sz w:val="28"/>
          <w:szCs w:val="28"/>
          <w:lang w:val="en-US"/>
        </w:rPr>
        <w:t>Sheta</w:t>
      </w:r>
      <w:proofErr w:type="spellEnd"/>
      <w:r>
        <w:rPr>
          <w:rFonts w:ascii="Georgia" w:hAnsi="Georgia"/>
          <w:sz w:val="28"/>
          <w:szCs w:val="28"/>
          <w:lang w:val="en-US"/>
        </w:rPr>
        <w:t xml:space="preserve"> from custody.</w:t>
      </w:r>
    </w:p>
    <w:p w14:paraId="218CFE3D" w14:textId="77777777" w:rsidR="006C3B6E" w:rsidRPr="006C3B6E" w:rsidRDefault="006C3B6E" w:rsidP="00E13A20">
      <w:pPr>
        <w:rPr>
          <w:rFonts w:ascii="Georgia" w:hAnsi="Georgia"/>
          <w:sz w:val="28"/>
          <w:szCs w:val="28"/>
          <w:lang w:val="en-US"/>
        </w:rPr>
      </w:pPr>
    </w:p>
    <w:p w14:paraId="50F33059" w14:textId="77777777" w:rsidR="00B06422" w:rsidRPr="00A25D01" w:rsidRDefault="00B06422" w:rsidP="00303E66">
      <w:pPr>
        <w:rPr>
          <w:rFonts w:ascii="Georgia" w:hAnsi="Georgia"/>
          <w:i/>
          <w:iCs/>
          <w:sz w:val="28"/>
          <w:szCs w:val="28"/>
          <w:lang w:val="en-US"/>
        </w:rPr>
      </w:pPr>
    </w:p>
    <w:p w14:paraId="4081E4DF" w14:textId="77777777" w:rsidR="00B06422" w:rsidRPr="00A25D01" w:rsidRDefault="00B06422" w:rsidP="00303E66">
      <w:pPr>
        <w:rPr>
          <w:rFonts w:ascii="Georgia" w:hAnsi="Georgia"/>
          <w:i/>
          <w:iCs/>
          <w:sz w:val="28"/>
          <w:szCs w:val="28"/>
          <w:lang w:val="en-US"/>
        </w:rPr>
      </w:pPr>
    </w:p>
    <w:p w14:paraId="58A3B18C" w14:textId="7A7B2AC7" w:rsidR="00E13A20" w:rsidRPr="00A25D01" w:rsidRDefault="00B06422" w:rsidP="00303E66">
      <w:pPr>
        <w:rPr>
          <w:rFonts w:ascii="Georgia" w:hAnsi="Georgia"/>
          <w:i/>
          <w:iCs/>
          <w:sz w:val="28"/>
          <w:szCs w:val="28"/>
          <w:lang w:val="en-US"/>
        </w:rPr>
      </w:pPr>
      <w:r w:rsidRPr="00A25D01">
        <w:rPr>
          <w:rFonts w:ascii="Georgia" w:hAnsi="Georgia"/>
          <w:i/>
          <w:iCs/>
          <w:sz w:val="28"/>
          <w:szCs w:val="28"/>
          <w:lang w:val="en-US"/>
        </w:rPr>
        <w:t>Background: The Freedom Theatre</w:t>
      </w:r>
    </w:p>
    <w:p w14:paraId="44259729" w14:textId="4F1242DE" w:rsidR="00B06422" w:rsidRDefault="00B06422" w:rsidP="00303E66">
      <w:pPr>
        <w:rPr>
          <w:rFonts w:ascii="Georgia" w:hAnsi="Georgia"/>
          <w:i/>
          <w:iCs/>
          <w:sz w:val="28"/>
          <w:szCs w:val="28"/>
          <w:lang w:val="en-US"/>
        </w:rPr>
      </w:pPr>
      <w:r w:rsidRPr="00B06422">
        <w:rPr>
          <w:rFonts w:ascii="Georgia" w:hAnsi="Georgia"/>
          <w:i/>
          <w:iCs/>
          <w:sz w:val="28"/>
          <w:szCs w:val="28"/>
          <w:lang w:val="en-US"/>
        </w:rPr>
        <w:t xml:space="preserve">At the end of the </w:t>
      </w:r>
      <w:r>
        <w:rPr>
          <w:rFonts w:ascii="Georgia" w:hAnsi="Georgia"/>
          <w:i/>
          <w:iCs/>
          <w:sz w:val="28"/>
          <w:szCs w:val="28"/>
          <w:lang w:val="en-US"/>
        </w:rPr>
        <w:t xml:space="preserve">nineteen-eighties, Israeli activist and social therapist Arna Mer Khamis founded a children’s theatre in the Jenin refugee camp. </w:t>
      </w:r>
      <w:r w:rsidR="0060175D">
        <w:rPr>
          <w:rFonts w:ascii="Georgia" w:hAnsi="Georgia"/>
          <w:i/>
          <w:iCs/>
          <w:sz w:val="28"/>
          <w:szCs w:val="28"/>
          <w:lang w:val="en-US"/>
        </w:rPr>
        <w:t xml:space="preserve">In </w:t>
      </w:r>
      <w:r>
        <w:rPr>
          <w:rFonts w:ascii="Georgia" w:hAnsi="Georgia"/>
          <w:i/>
          <w:iCs/>
          <w:sz w:val="28"/>
          <w:szCs w:val="28"/>
          <w:lang w:val="en-US"/>
        </w:rPr>
        <w:t xml:space="preserve">Sweden she was awarded the Right Livelihood Award for her achievement. The theatre was destroyed, along with most of the refugee camp, during the Israeli invasion of 2002. Thanks to the co-operative work of Israeli, Swedish and Palestinian enthusiasts, the theatre was rebuilt and was able to open </w:t>
      </w:r>
      <w:r w:rsidR="008144FF">
        <w:rPr>
          <w:rFonts w:ascii="Georgia" w:hAnsi="Georgia"/>
          <w:i/>
          <w:iCs/>
          <w:sz w:val="28"/>
          <w:szCs w:val="28"/>
          <w:lang w:val="en-US"/>
        </w:rPr>
        <w:t xml:space="preserve">its doors again </w:t>
      </w:r>
      <w:r>
        <w:rPr>
          <w:rFonts w:ascii="Georgia" w:hAnsi="Georgia"/>
          <w:i/>
          <w:iCs/>
          <w:sz w:val="28"/>
          <w:szCs w:val="28"/>
          <w:lang w:val="en-US"/>
        </w:rPr>
        <w:t>in 2006</w:t>
      </w:r>
      <w:r w:rsidR="008144FF">
        <w:rPr>
          <w:rFonts w:ascii="Georgia" w:hAnsi="Georgia"/>
          <w:i/>
          <w:iCs/>
          <w:sz w:val="28"/>
          <w:szCs w:val="28"/>
          <w:lang w:val="en-US"/>
        </w:rPr>
        <w:t>. It became an important center in the camp, not leastwise for children and young people. Juliano Mer Khamis, the theatre’s artistic director, was murdered in a car beside the theatre in 2011. Th</w:t>
      </w:r>
      <w:r w:rsidR="0060175D">
        <w:rPr>
          <w:rFonts w:ascii="Georgia" w:hAnsi="Georgia"/>
          <w:i/>
          <w:iCs/>
          <w:sz w:val="28"/>
          <w:szCs w:val="28"/>
          <w:lang w:val="en-US"/>
        </w:rPr>
        <w:t>is</w:t>
      </w:r>
      <w:r w:rsidR="008144FF">
        <w:rPr>
          <w:rFonts w:ascii="Georgia" w:hAnsi="Georgia"/>
          <w:i/>
          <w:iCs/>
          <w:sz w:val="28"/>
          <w:szCs w:val="28"/>
          <w:lang w:val="en-US"/>
        </w:rPr>
        <w:t xml:space="preserve"> crime has not as yet been solved. Since then, The Freedom Theatre has reconstructed its program with professional theatre for children and adults. Their company has had numerous international tours and worked together with theatres around the world, including projects in Sweden. In Jenin they run workshops and courses </w:t>
      </w:r>
      <w:r w:rsidR="0093487C">
        <w:rPr>
          <w:rFonts w:ascii="Georgia" w:hAnsi="Georgia"/>
          <w:i/>
          <w:iCs/>
          <w:sz w:val="28"/>
          <w:szCs w:val="28"/>
          <w:lang w:val="en-US"/>
        </w:rPr>
        <w:t>largely for children, young people and women and they conduct a three-year acting education created with the help of Swedish pedagogues.</w:t>
      </w:r>
    </w:p>
    <w:p w14:paraId="2FA1A9F1" w14:textId="77777777" w:rsidR="00B06422" w:rsidRDefault="00B06422" w:rsidP="00303E66">
      <w:pPr>
        <w:rPr>
          <w:rFonts w:ascii="Georgia" w:hAnsi="Georgia"/>
          <w:i/>
          <w:iCs/>
          <w:sz w:val="28"/>
          <w:szCs w:val="28"/>
          <w:lang w:val="en-US"/>
        </w:rPr>
      </w:pPr>
    </w:p>
    <w:p w14:paraId="17E612A2" w14:textId="77777777" w:rsidR="00B06422" w:rsidRPr="00B06422" w:rsidRDefault="00B06422" w:rsidP="00303E66">
      <w:pPr>
        <w:rPr>
          <w:rFonts w:ascii="Georgia" w:hAnsi="Georgia"/>
          <w:i/>
          <w:iCs/>
          <w:sz w:val="28"/>
          <w:szCs w:val="28"/>
          <w:lang w:val="en-US"/>
        </w:rPr>
      </w:pPr>
    </w:p>
    <w:p w14:paraId="65DF9189" w14:textId="0FD5639A" w:rsidR="0093487C" w:rsidRPr="0093487C" w:rsidRDefault="0093487C" w:rsidP="00303E66">
      <w:pPr>
        <w:rPr>
          <w:rFonts w:ascii="Georgia" w:hAnsi="Georgia"/>
          <w:sz w:val="28"/>
          <w:szCs w:val="28"/>
          <w:lang w:val="en-US"/>
        </w:rPr>
      </w:pPr>
      <w:r w:rsidRPr="0093487C">
        <w:rPr>
          <w:rFonts w:ascii="Georgia" w:hAnsi="Georgia"/>
          <w:sz w:val="28"/>
          <w:szCs w:val="28"/>
          <w:lang w:val="en-US"/>
        </w:rPr>
        <w:t xml:space="preserve">For The Swedish Friends of the </w:t>
      </w:r>
      <w:r>
        <w:rPr>
          <w:rFonts w:ascii="Georgia" w:hAnsi="Georgia"/>
          <w:sz w:val="28"/>
          <w:szCs w:val="28"/>
          <w:lang w:val="en-US"/>
        </w:rPr>
        <w:t>Freedom Theatre</w:t>
      </w:r>
    </w:p>
    <w:p w14:paraId="23A8EAF6" w14:textId="77777777" w:rsidR="0060175D" w:rsidRDefault="0060175D" w:rsidP="0093487C">
      <w:pPr>
        <w:rPr>
          <w:rFonts w:ascii="Georgia" w:hAnsi="Georgia"/>
          <w:sz w:val="28"/>
          <w:szCs w:val="28"/>
          <w:lang w:val="en-US"/>
        </w:rPr>
      </w:pPr>
    </w:p>
    <w:p w14:paraId="70181A07" w14:textId="0A9C27A0" w:rsidR="0093487C" w:rsidRPr="00303E66" w:rsidRDefault="0093487C" w:rsidP="0093487C">
      <w:pPr>
        <w:rPr>
          <w:rFonts w:ascii="Georgia" w:hAnsi="Georgia"/>
          <w:sz w:val="28"/>
          <w:szCs w:val="28"/>
        </w:rPr>
      </w:pPr>
      <w:r w:rsidRPr="00303E66">
        <w:rPr>
          <w:rFonts w:ascii="Georgia" w:hAnsi="Georgia"/>
          <w:sz w:val="28"/>
          <w:szCs w:val="28"/>
        </w:rPr>
        <w:t>Lena Karlsson</w:t>
      </w:r>
    </w:p>
    <w:p w14:paraId="67AB8364" w14:textId="77777777" w:rsidR="0093487C" w:rsidRPr="00303E66" w:rsidRDefault="0093487C" w:rsidP="0093487C">
      <w:pPr>
        <w:rPr>
          <w:rFonts w:ascii="Georgia" w:hAnsi="Georgia"/>
          <w:sz w:val="28"/>
          <w:szCs w:val="28"/>
        </w:rPr>
      </w:pPr>
      <w:r w:rsidRPr="00303E66">
        <w:rPr>
          <w:rFonts w:ascii="Georgia" w:hAnsi="Georgia"/>
          <w:sz w:val="28"/>
          <w:szCs w:val="28"/>
        </w:rPr>
        <w:t>Ann Mari Engel</w:t>
      </w:r>
    </w:p>
    <w:p w14:paraId="39DC6F1E" w14:textId="77777777" w:rsidR="0093487C" w:rsidRDefault="0093487C" w:rsidP="0093487C">
      <w:pPr>
        <w:rPr>
          <w:rFonts w:ascii="Georgia" w:hAnsi="Georgia"/>
          <w:sz w:val="28"/>
          <w:szCs w:val="28"/>
        </w:rPr>
      </w:pPr>
      <w:r w:rsidRPr="00303E66">
        <w:rPr>
          <w:rFonts w:ascii="Georgia" w:hAnsi="Georgia"/>
          <w:sz w:val="28"/>
          <w:szCs w:val="28"/>
        </w:rPr>
        <w:t>Jonatan Stanczak</w:t>
      </w:r>
    </w:p>
    <w:p w14:paraId="782BC7BB" w14:textId="77777777" w:rsidR="0093487C" w:rsidRPr="0093487C" w:rsidRDefault="0093487C" w:rsidP="00303E66">
      <w:pPr>
        <w:rPr>
          <w:rFonts w:ascii="Georgia" w:hAnsi="Georgia"/>
          <w:sz w:val="28"/>
          <w:szCs w:val="28"/>
        </w:rPr>
      </w:pPr>
    </w:p>
    <w:p w14:paraId="35EAF4AB" w14:textId="77777777" w:rsidR="0093487C" w:rsidRPr="0093487C" w:rsidRDefault="0093487C" w:rsidP="00303E66">
      <w:pPr>
        <w:rPr>
          <w:rFonts w:ascii="Georgia" w:hAnsi="Georgia"/>
          <w:sz w:val="28"/>
          <w:szCs w:val="28"/>
        </w:rPr>
      </w:pPr>
    </w:p>
    <w:p w14:paraId="04F8E0F7" w14:textId="77777777" w:rsidR="0093487C" w:rsidRPr="0093487C" w:rsidRDefault="0093487C" w:rsidP="00303E66">
      <w:pPr>
        <w:rPr>
          <w:rFonts w:ascii="Georgia" w:hAnsi="Georgia"/>
          <w:sz w:val="28"/>
          <w:szCs w:val="28"/>
        </w:rPr>
      </w:pPr>
    </w:p>
    <w:p w14:paraId="2463636A" w14:textId="77777777" w:rsidR="0093487C" w:rsidRPr="0093487C" w:rsidRDefault="0093487C" w:rsidP="00303E66">
      <w:pPr>
        <w:rPr>
          <w:rFonts w:ascii="Georgia" w:hAnsi="Georgia"/>
          <w:sz w:val="28"/>
          <w:szCs w:val="28"/>
        </w:rPr>
      </w:pPr>
    </w:p>
    <w:p w14:paraId="07615135" w14:textId="77777777" w:rsidR="0093487C" w:rsidRPr="0093487C" w:rsidRDefault="0093487C" w:rsidP="00303E66">
      <w:pPr>
        <w:rPr>
          <w:rFonts w:ascii="Georgia" w:hAnsi="Georgia"/>
          <w:sz w:val="28"/>
          <w:szCs w:val="28"/>
        </w:rPr>
      </w:pPr>
    </w:p>
    <w:p w14:paraId="1424F0E5" w14:textId="77777777" w:rsidR="0093487C" w:rsidRPr="0093487C" w:rsidRDefault="0093487C" w:rsidP="00303E66">
      <w:pPr>
        <w:rPr>
          <w:rFonts w:ascii="Georgia" w:hAnsi="Georgia"/>
          <w:sz w:val="28"/>
          <w:szCs w:val="28"/>
        </w:rPr>
      </w:pPr>
    </w:p>
    <w:p w14:paraId="1D1FE8FE" w14:textId="77777777" w:rsidR="0093487C" w:rsidRPr="0093487C" w:rsidRDefault="0093487C" w:rsidP="00303E66">
      <w:pPr>
        <w:rPr>
          <w:rFonts w:ascii="Georgia" w:hAnsi="Georgia"/>
          <w:sz w:val="28"/>
          <w:szCs w:val="28"/>
        </w:rPr>
      </w:pPr>
    </w:p>
    <w:p w14:paraId="0BE9DF04" w14:textId="77777777" w:rsidR="0093487C" w:rsidRPr="0093487C" w:rsidRDefault="0093487C" w:rsidP="00303E66">
      <w:pPr>
        <w:rPr>
          <w:rFonts w:ascii="Georgia" w:hAnsi="Georgia"/>
          <w:sz w:val="28"/>
          <w:szCs w:val="28"/>
        </w:rPr>
      </w:pPr>
    </w:p>
    <w:p w14:paraId="50B50AEC" w14:textId="77777777" w:rsidR="0093487C" w:rsidRPr="0093487C" w:rsidRDefault="0093487C" w:rsidP="00303E66">
      <w:pPr>
        <w:rPr>
          <w:rFonts w:ascii="Georgia" w:hAnsi="Georgia"/>
          <w:sz w:val="28"/>
          <w:szCs w:val="28"/>
        </w:rPr>
      </w:pPr>
    </w:p>
    <w:p w14:paraId="1FD37407" w14:textId="77777777" w:rsidR="0093487C" w:rsidRPr="0093487C" w:rsidRDefault="0093487C" w:rsidP="00303E66">
      <w:pPr>
        <w:rPr>
          <w:rFonts w:ascii="Georgia" w:hAnsi="Georgia"/>
          <w:sz w:val="28"/>
          <w:szCs w:val="28"/>
        </w:rPr>
      </w:pPr>
    </w:p>
    <w:p w14:paraId="1ECEEA25" w14:textId="77777777" w:rsidR="0093487C" w:rsidRPr="0093487C" w:rsidRDefault="0093487C" w:rsidP="00303E66">
      <w:pPr>
        <w:rPr>
          <w:rFonts w:ascii="Georgia" w:hAnsi="Georgia"/>
          <w:sz w:val="28"/>
          <w:szCs w:val="28"/>
        </w:rPr>
      </w:pPr>
    </w:p>
    <w:p w14:paraId="34275066" w14:textId="77777777" w:rsidR="0093487C" w:rsidRPr="0093487C" w:rsidRDefault="0093487C" w:rsidP="00303E66">
      <w:pPr>
        <w:rPr>
          <w:rFonts w:ascii="Georgia" w:hAnsi="Georgia"/>
          <w:sz w:val="28"/>
          <w:szCs w:val="28"/>
        </w:rPr>
      </w:pPr>
    </w:p>
    <w:p w14:paraId="4A056801" w14:textId="77777777" w:rsidR="0093487C" w:rsidRPr="0093487C" w:rsidRDefault="0093487C" w:rsidP="00303E66">
      <w:pPr>
        <w:rPr>
          <w:rFonts w:ascii="Georgia" w:hAnsi="Georgia"/>
          <w:sz w:val="28"/>
          <w:szCs w:val="28"/>
        </w:rPr>
      </w:pPr>
    </w:p>
    <w:p w14:paraId="11EB1805" w14:textId="77777777" w:rsidR="0093487C" w:rsidRPr="0093487C" w:rsidRDefault="0093487C" w:rsidP="00303E66">
      <w:pPr>
        <w:rPr>
          <w:rFonts w:ascii="Georgia" w:hAnsi="Georgia"/>
          <w:sz w:val="28"/>
          <w:szCs w:val="28"/>
        </w:rPr>
      </w:pPr>
    </w:p>
    <w:p w14:paraId="7B9F2848" w14:textId="77777777" w:rsidR="0093487C" w:rsidRPr="0093487C" w:rsidRDefault="0093487C" w:rsidP="00303E66">
      <w:pPr>
        <w:rPr>
          <w:rFonts w:ascii="Georgia" w:hAnsi="Georgia"/>
          <w:sz w:val="28"/>
          <w:szCs w:val="28"/>
        </w:rPr>
      </w:pPr>
    </w:p>
    <w:sectPr w:rsidR="0093487C" w:rsidRPr="00934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E66"/>
    <w:rsid w:val="00162A2F"/>
    <w:rsid w:val="002270CF"/>
    <w:rsid w:val="002B7A2F"/>
    <w:rsid w:val="00303E66"/>
    <w:rsid w:val="00305C03"/>
    <w:rsid w:val="004D2A6C"/>
    <w:rsid w:val="0060175D"/>
    <w:rsid w:val="0062221D"/>
    <w:rsid w:val="00693335"/>
    <w:rsid w:val="006C3B6E"/>
    <w:rsid w:val="0075430A"/>
    <w:rsid w:val="008144FF"/>
    <w:rsid w:val="0093487C"/>
    <w:rsid w:val="009E3335"/>
    <w:rsid w:val="00A24048"/>
    <w:rsid w:val="00A25D01"/>
    <w:rsid w:val="00AA74F5"/>
    <w:rsid w:val="00B06422"/>
    <w:rsid w:val="00B64966"/>
    <w:rsid w:val="00C16EB9"/>
    <w:rsid w:val="00D4256A"/>
    <w:rsid w:val="00E13A20"/>
    <w:rsid w:val="00F42321"/>
    <w:rsid w:val="00F55157"/>
    <w:rsid w:val="00F60964"/>
    <w:rsid w:val="00FF25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90358"/>
  <w15:chartTrackingRefBased/>
  <w15:docId w15:val="{BF5D7BBC-9FC8-9C4D-93BA-BAAAF2D9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303E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303E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303E6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303E6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303E66"/>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303E66"/>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303E66"/>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303E66"/>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303E66"/>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03E66"/>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303E66"/>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303E66"/>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303E66"/>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303E66"/>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303E6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303E6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303E6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303E66"/>
    <w:rPr>
      <w:rFonts w:eastAsiaTheme="majorEastAsia" w:cstheme="majorBidi"/>
      <w:color w:val="272727" w:themeColor="text1" w:themeTint="D8"/>
    </w:rPr>
  </w:style>
  <w:style w:type="paragraph" w:styleId="Naslov">
    <w:name w:val="Title"/>
    <w:basedOn w:val="Navaden"/>
    <w:next w:val="Navaden"/>
    <w:link w:val="NaslovZnak"/>
    <w:uiPriority w:val="10"/>
    <w:qFormat/>
    <w:rsid w:val="00303E66"/>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303E6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303E66"/>
    <w:pPr>
      <w:numPr>
        <w:ilvl w:val="1"/>
      </w:numPr>
      <w:spacing w:after="160"/>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303E6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303E66"/>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303E66"/>
    <w:rPr>
      <w:i/>
      <w:iCs/>
      <w:color w:val="404040" w:themeColor="text1" w:themeTint="BF"/>
    </w:rPr>
  </w:style>
  <w:style w:type="paragraph" w:styleId="Odstavekseznama">
    <w:name w:val="List Paragraph"/>
    <w:basedOn w:val="Navaden"/>
    <w:uiPriority w:val="34"/>
    <w:qFormat/>
    <w:rsid w:val="00303E66"/>
    <w:pPr>
      <w:ind w:left="720"/>
      <w:contextualSpacing/>
    </w:pPr>
  </w:style>
  <w:style w:type="character" w:styleId="Intenzivenpoudarek">
    <w:name w:val="Intense Emphasis"/>
    <w:basedOn w:val="Privzetapisavaodstavka"/>
    <w:uiPriority w:val="21"/>
    <w:qFormat/>
    <w:rsid w:val="00303E66"/>
    <w:rPr>
      <w:i/>
      <w:iCs/>
      <w:color w:val="0F4761" w:themeColor="accent1" w:themeShade="BF"/>
    </w:rPr>
  </w:style>
  <w:style w:type="paragraph" w:styleId="Intenzivencitat">
    <w:name w:val="Intense Quote"/>
    <w:basedOn w:val="Navaden"/>
    <w:next w:val="Navaden"/>
    <w:link w:val="IntenzivencitatZnak"/>
    <w:uiPriority w:val="30"/>
    <w:qFormat/>
    <w:rsid w:val="00303E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303E66"/>
    <w:rPr>
      <w:i/>
      <w:iCs/>
      <w:color w:val="0F4761" w:themeColor="accent1" w:themeShade="BF"/>
    </w:rPr>
  </w:style>
  <w:style w:type="character" w:styleId="Intenzivensklic">
    <w:name w:val="Intense Reference"/>
    <w:basedOn w:val="Privzetapisavaodstavka"/>
    <w:uiPriority w:val="32"/>
    <w:qFormat/>
    <w:rsid w:val="00303E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591</Words>
  <Characters>3374</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 Engel</dc:creator>
  <cp:keywords/>
  <dc:description/>
  <cp:lastModifiedBy>Tatjana Ažman</cp:lastModifiedBy>
  <cp:revision>3</cp:revision>
  <dcterms:created xsi:type="dcterms:W3CDTF">2024-11-29T16:18:00Z</dcterms:created>
  <dcterms:modified xsi:type="dcterms:W3CDTF">2024-12-11T13:05:00Z</dcterms:modified>
</cp:coreProperties>
</file>